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41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17"/>
      </w:tblGrid>
      <w:tr w:rsidR="000562D8" w:rsidTr="0049197C">
        <w:trPr>
          <w:trHeight w:val="702"/>
        </w:trPr>
        <w:tc>
          <w:tcPr>
            <w:tcW w:w="11417" w:type="dxa"/>
            <w:tcBorders>
              <w:bottom w:val="nil"/>
            </w:tcBorders>
            <w:shd w:val="clear" w:color="auto" w:fill="CCCCCC"/>
            <w:vAlign w:val="center"/>
          </w:tcPr>
          <w:p w:rsidR="000562D8" w:rsidRPr="004B04D4" w:rsidRDefault="000562D8" w:rsidP="004B04D4">
            <w:pPr>
              <w:jc w:val="center"/>
              <w:rPr>
                <w:sz w:val="28"/>
                <w:szCs w:val="28"/>
              </w:rPr>
            </w:pPr>
            <w:r w:rsidRPr="004B04D4">
              <w:rPr>
                <w:sz w:val="28"/>
                <w:szCs w:val="28"/>
              </w:rPr>
              <w:t xml:space="preserve">Контрольная работа </w:t>
            </w:r>
            <w:r w:rsidR="005B0241">
              <w:rPr>
                <w:sz w:val="28"/>
                <w:szCs w:val="28"/>
              </w:rPr>
              <w:t>по теме:</w:t>
            </w:r>
          </w:p>
          <w:p w:rsidR="000562D8" w:rsidRPr="004B04D4" w:rsidRDefault="000562D8" w:rsidP="004B04D4">
            <w:pPr>
              <w:jc w:val="center"/>
              <w:rPr>
                <w:sz w:val="28"/>
                <w:szCs w:val="28"/>
              </w:rPr>
            </w:pPr>
            <w:r w:rsidRPr="004B04D4">
              <w:rPr>
                <w:sz w:val="28"/>
                <w:szCs w:val="28"/>
              </w:rPr>
              <w:t>«</w:t>
            </w:r>
            <w:r w:rsidRPr="004B04D4">
              <w:rPr>
                <w:b/>
                <w:sz w:val="28"/>
                <w:szCs w:val="28"/>
              </w:rPr>
              <w:t>Дробные выражения</w:t>
            </w:r>
            <w:r w:rsidRPr="004B04D4">
              <w:rPr>
                <w:sz w:val="28"/>
                <w:szCs w:val="28"/>
              </w:rPr>
              <w:t>»</w:t>
            </w:r>
          </w:p>
        </w:tc>
      </w:tr>
      <w:tr w:rsidR="000562D8" w:rsidRPr="004B04D4" w:rsidTr="0049197C">
        <w:trPr>
          <w:trHeight w:val="7200"/>
        </w:trPr>
        <w:tc>
          <w:tcPr>
            <w:tcW w:w="1141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562D8" w:rsidRPr="004B04D4" w:rsidRDefault="000562D8" w:rsidP="004B04D4">
            <w:pPr>
              <w:spacing w:before="240" w:after="120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4B04D4">
              <w:rPr>
                <w:rFonts w:ascii="Tahoma" w:hAnsi="Tahoma" w:cs="Tahoma"/>
                <w:b/>
                <w:sz w:val="28"/>
                <w:szCs w:val="28"/>
              </w:rPr>
              <w:t>ВАРИАНТ 1</w:t>
            </w:r>
          </w:p>
          <w:p w:rsidR="000562D8" w:rsidRDefault="000562D8" w:rsidP="00291452">
            <w:pPr>
              <w:pStyle w:val="a9"/>
              <w:numPr>
                <w:ilvl w:val="0"/>
                <w:numId w:val="3"/>
              </w:num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spacing w:before="60"/>
              <w:ind w:hanging="720"/>
              <w:textAlignment w:val="baseline"/>
              <w:rPr>
                <w:sz w:val="28"/>
                <w:szCs w:val="28"/>
              </w:rPr>
            </w:pPr>
            <w:r w:rsidRPr="00291452">
              <w:rPr>
                <w:sz w:val="28"/>
                <w:szCs w:val="28"/>
              </w:rPr>
              <w:t>Найдите число</w:t>
            </w:r>
            <w:r>
              <w:rPr>
                <w:sz w:val="28"/>
                <w:szCs w:val="28"/>
              </w:rPr>
              <w:t>:</w:t>
            </w:r>
          </w:p>
          <w:p w:rsidR="000562D8" w:rsidRPr="000562D8" w:rsidRDefault="00004DFA" w:rsidP="0049197C">
            <w:pPr>
              <w:pStyle w:val="a9"/>
              <w:tabs>
                <w:tab w:val="left" w:pos="540"/>
                <w:tab w:val="left" w:pos="3938"/>
                <w:tab w:val="left" w:pos="7623"/>
              </w:tabs>
              <w:overflowPunct w:val="0"/>
              <w:autoSpaceDE w:val="0"/>
              <w:autoSpaceDN w:val="0"/>
              <w:adjustRightInd w:val="0"/>
              <w:spacing w:before="60"/>
              <w:ind w:hanging="720"/>
              <w:textAlignment w:val="baseline"/>
              <w:rPr>
                <w:sz w:val="28"/>
                <w:szCs w:val="28"/>
              </w:rPr>
            </w:pPr>
            <w:r w:rsidRPr="004B04D4">
              <w:rPr>
                <w:sz w:val="28"/>
                <w:szCs w:val="28"/>
              </w:rPr>
              <w:tab/>
            </w:r>
            <m:oMath>
              <m:r>
                <w:rPr>
                  <w:rFonts w:ascii="Cambria Math" w:hAnsi="Cambria Math"/>
                  <w:sz w:val="36"/>
                  <w:szCs w:val="36"/>
                </w:rPr>
                <m:t>°</m:t>
              </m:r>
            </m:oMath>
            <w:r w:rsidR="000562D8">
              <w:rPr>
                <w:sz w:val="28"/>
                <w:szCs w:val="28"/>
              </w:rPr>
              <w:t>а</w:t>
            </w:r>
            <w:r w:rsidR="000562D8" w:rsidRPr="00291452">
              <w:rPr>
                <w:sz w:val="28"/>
                <w:szCs w:val="28"/>
              </w:rPr>
              <w:t xml:space="preserve">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</w:rPr>
                    <m:t>6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36"/>
                    </w:rPr>
                    <m:t>11</m:t>
                  </m:r>
                </m:den>
              </m:f>
            </m:oMath>
            <w:r w:rsidR="000562D8">
              <w:rPr>
                <w:sz w:val="28"/>
                <w:szCs w:val="28"/>
              </w:rPr>
              <w:t xml:space="preserve"> которого </w:t>
            </w:r>
            <w:r w:rsidR="000562D8" w:rsidRPr="00291452">
              <w:rPr>
                <w:sz w:val="28"/>
                <w:szCs w:val="28"/>
              </w:rPr>
              <w:t>равны 66;</w:t>
            </w:r>
            <w:r w:rsidR="000562D8" w:rsidRPr="004B04D4">
              <w:rPr>
                <w:sz w:val="28"/>
                <w:szCs w:val="28"/>
              </w:rPr>
              <w:t xml:space="preserve"> </w:t>
            </w:r>
            <w:r w:rsidR="000562D8" w:rsidRPr="004B04D4">
              <w:rPr>
                <w:sz w:val="28"/>
                <w:szCs w:val="28"/>
              </w:rPr>
              <w:tab/>
            </w:r>
            <m:oMath>
              <m:r>
                <w:rPr>
                  <w:rFonts w:ascii="Cambria Math" w:hAnsi="Cambria Math"/>
                  <w:sz w:val="36"/>
                  <w:szCs w:val="36"/>
                </w:rPr>
                <m:t>°</m:t>
              </m:r>
            </m:oMath>
            <w:r w:rsidR="000562D8" w:rsidRPr="000562D8">
              <w:rPr>
                <w:sz w:val="28"/>
                <w:szCs w:val="28"/>
              </w:rPr>
              <w:t xml:space="preserve">б)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0,9</m:t>
              </m:r>
            </m:oMath>
            <w:r w:rsidR="000562D8" w:rsidRPr="000562D8">
              <w:rPr>
                <w:sz w:val="28"/>
                <w:szCs w:val="28"/>
              </w:rPr>
              <w:t xml:space="preserve"> которого равны 216;</w:t>
            </w:r>
            <w:r w:rsidR="000562D8" w:rsidRPr="004B04D4">
              <w:rPr>
                <w:sz w:val="28"/>
                <w:szCs w:val="28"/>
              </w:rPr>
              <w:t xml:space="preserve"> </w:t>
            </w:r>
            <w:r w:rsidR="000562D8" w:rsidRPr="004B04D4">
              <w:rPr>
                <w:sz w:val="28"/>
                <w:szCs w:val="28"/>
              </w:rPr>
              <w:tab/>
            </w:r>
            <m:oMath>
              <m:r>
                <w:rPr>
                  <w:rFonts w:ascii="Cambria Math" w:hAnsi="Cambria Math"/>
                  <w:sz w:val="36"/>
                  <w:szCs w:val="36"/>
                </w:rPr>
                <m:t>°</m:t>
              </m:r>
            </m:oMath>
            <w:r w:rsidR="000562D8" w:rsidRPr="000562D8">
              <w:rPr>
                <w:sz w:val="28"/>
                <w:szCs w:val="28"/>
              </w:rPr>
              <w:t xml:space="preserve">в)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17%</m:t>
              </m:r>
            </m:oMath>
            <w:r w:rsidR="000562D8" w:rsidRPr="000562D8">
              <w:rPr>
                <w:sz w:val="28"/>
                <w:szCs w:val="28"/>
              </w:rPr>
              <w:t xml:space="preserve"> которого равны 153.</w:t>
            </w:r>
          </w:p>
          <w:p w:rsidR="000562D8" w:rsidRPr="00291452" w:rsidRDefault="000562D8" w:rsidP="00291452">
            <w:pPr>
              <w:pStyle w:val="a9"/>
              <w:numPr>
                <w:ilvl w:val="0"/>
                <w:numId w:val="3"/>
              </w:num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spacing w:before="60"/>
              <w:ind w:hanging="720"/>
              <w:textAlignment w:val="baseline"/>
              <w:rPr>
                <w:sz w:val="28"/>
                <w:szCs w:val="28"/>
              </w:rPr>
            </w:pPr>
            <w:r w:rsidRPr="00291452">
              <w:rPr>
                <w:sz w:val="28"/>
                <w:szCs w:val="28"/>
              </w:rPr>
              <w:t>Найдите значение выражения:</w:t>
            </w:r>
          </w:p>
          <w:p w:rsidR="000562D8" w:rsidRPr="004B04D4" w:rsidRDefault="0049197C" w:rsidP="00291452">
            <w:pPr>
              <w:tabs>
                <w:tab w:val="left" w:pos="540"/>
                <w:tab w:val="left" w:pos="2004"/>
                <w:tab w:val="left" w:pos="3708"/>
              </w:tabs>
              <w:overflowPunct w:val="0"/>
              <w:autoSpaceDE w:val="0"/>
              <w:autoSpaceDN w:val="0"/>
              <w:adjustRightInd w:val="0"/>
              <w:ind w:left="284" w:firstLine="256"/>
              <w:textAlignment w:val="baseline"/>
              <w:rPr>
                <w:sz w:val="28"/>
                <w:szCs w:val="28"/>
              </w:rPr>
            </w:pPr>
            <m:oMath>
              <m:r>
                <w:rPr>
                  <w:rFonts w:ascii="Cambria Math" w:hAnsi="Cambria Math"/>
                  <w:sz w:val="36"/>
                  <w:szCs w:val="36"/>
                </w:rPr>
                <m:t>°</m:t>
              </m:r>
            </m:oMath>
            <w:r w:rsidR="000562D8" w:rsidRPr="004B04D4">
              <w:rPr>
                <w:sz w:val="28"/>
                <w:szCs w:val="28"/>
              </w:rPr>
              <w:t xml:space="preserve">а) </w:t>
            </w:r>
            <w:r w:rsidR="000562D8" w:rsidRPr="004B04D4">
              <w:rPr>
                <w:position w:val="-24"/>
                <w:sz w:val="28"/>
                <w:szCs w:val="28"/>
              </w:rPr>
              <w:object w:dxaOrig="440" w:dyaOrig="5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.75pt;height:33.75pt" o:ole="">
                  <v:imagedata r:id="rId8" o:title=""/>
                </v:shape>
                <o:OLEObject Type="Embed" ProgID="Equation.3" ShapeID="_x0000_i1025" DrawAspect="Content" ObjectID="_1622667694" r:id="rId9"/>
              </w:object>
            </w:r>
            <w:r w:rsidR="000562D8" w:rsidRPr="004B04D4">
              <w:rPr>
                <w:sz w:val="28"/>
                <w:szCs w:val="28"/>
              </w:rPr>
              <w:t>;</w:t>
            </w:r>
            <w:r w:rsidR="000562D8" w:rsidRPr="004B04D4">
              <w:rPr>
                <w:sz w:val="28"/>
                <w:szCs w:val="28"/>
              </w:rPr>
              <w:tab/>
            </w:r>
            <m:oMath>
              <m:r>
                <w:rPr>
                  <w:rFonts w:ascii="Cambria Math" w:hAnsi="Cambria Math"/>
                  <w:sz w:val="36"/>
                  <w:szCs w:val="36"/>
                </w:rPr>
                <m:t>°</m:t>
              </m:r>
            </m:oMath>
            <w:r w:rsidR="000562D8" w:rsidRPr="004B04D4">
              <w:rPr>
                <w:sz w:val="28"/>
                <w:szCs w:val="28"/>
              </w:rPr>
              <w:t xml:space="preserve">б) </w:t>
            </w:r>
            <w:r w:rsidR="000562D8" w:rsidRPr="004B04D4">
              <w:rPr>
                <w:position w:val="-46"/>
                <w:sz w:val="28"/>
                <w:szCs w:val="28"/>
              </w:rPr>
              <w:object w:dxaOrig="360" w:dyaOrig="1020">
                <v:shape id="_x0000_i1026" type="#_x0000_t75" style="width:21.75pt;height:61.5pt" o:ole="">
                  <v:imagedata r:id="rId10" o:title=""/>
                </v:shape>
                <o:OLEObject Type="Embed" ProgID="Equation.3" ShapeID="_x0000_i1026" DrawAspect="Content" ObjectID="_1622667695" r:id="rId11"/>
              </w:object>
            </w:r>
            <w:r w:rsidR="000562D8" w:rsidRPr="004B04D4">
              <w:rPr>
                <w:sz w:val="28"/>
                <w:szCs w:val="28"/>
              </w:rPr>
              <w:t>;</w:t>
            </w:r>
            <w:r w:rsidR="000562D8" w:rsidRPr="004B04D4">
              <w:rPr>
                <w:sz w:val="28"/>
                <w:szCs w:val="28"/>
              </w:rPr>
              <w:tab/>
            </w:r>
            <m:oMath>
              <m:r>
                <w:rPr>
                  <w:rFonts w:ascii="Cambria Math" w:hAnsi="Cambria Math"/>
                  <w:sz w:val="36"/>
                  <w:szCs w:val="36"/>
                </w:rPr>
                <m:t>°</m:t>
              </m:r>
            </m:oMath>
            <w:r w:rsidR="000562D8" w:rsidRPr="004B04D4">
              <w:rPr>
                <w:sz w:val="28"/>
                <w:szCs w:val="28"/>
              </w:rPr>
              <w:t xml:space="preserve">в) </w:t>
            </w:r>
            <w:r w:rsidR="000562D8" w:rsidRPr="004B04D4">
              <w:rPr>
                <w:position w:val="-46"/>
                <w:sz w:val="28"/>
                <w:szCs w:val="28"/>
              </w:rPr>
              <w:object w:dxaOrig="420" w:dyaOrig="800">
                <v:shape id="_x0000_i1027" type="#_x0000_t75" style="width:27.75pt;height:52.5pt" o:ole="">
                  <v:imagedata r:id="rId12" o:title=""/>
                </v:shape>
                <o:OLEObject Type="Embed" ProgID="Equation.3" ShapeID="_x0000_i1027" DrawAspect="Content" ObjectID="_1622667696" r:id="rId13"/>
              </w:object>
            </w:r>
            <w:r w:rsidR="000562D8" w:rsidRPr="004B04D4">
              <w:rPr>
                <w:sz w:val="28"/>
                <w:szCs w:val="28"/>
              </w:rPr>
              <w:t>.</w:t>
            </w:r>
          </w:p>
          <w:p w:rsidR="000562D8" w:rsidRDefault="000562D8" w:rsidP="00004DFA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spacing w:before="60"/>
              <w:ind w:left="540" w:hanging="540"/>
              <w:textAlignment w:val="baseline"/>
              <w:rPr>
                <w:sz w:val="28"/>
                <w:szCs w:val="28"/>
              </w:rPr>
            </w:pPr>
            <w:r w:rsidRPr="004B04D4">
              <w:rPr>
                <w:b/>
                <w:sz w:val="28"/>
                <w:szCs w:val="28"/>
              </w:rPr>
              <w:t>3</w:t>
            </w:r>
            <w:r w:rsidRPr="004B04D4">
              <w:rPr>
                <w:sz w:val="28"/>
                <w:szCs w:val="28"/>
              </w:rPr>
              <w:t>.</w:t>
            </w:r>
            <w:r w:rsidRPr="004B04D4">
              <w:rPr>
                <w:sz w:val="28"/>
                <w:szCs w:val="28"/>
              </w:rPr>
              <w:tab/>
            </w:r>
            <m:oMath>
              <m:r>
                <w:rPr>
                  <w:rFonts w:ascii="Cambria Math" w:hAnsi="Cambria Math"/>
                  <w:sz w:val="36"/>
                  <w:szCs w:val="36"/>
                </w:rPr>
                <m:t>°</m:t>
              </m:r>
            </m:oMath>
            <w:r>
              <w:rPr>
                <w:sz w:val="28"/>
                <w:szCs w:val="28"/>
              </w:rPr>
              <w:t>а) Постройте графическую модель задачи: «</w:t>
            </w:r>
            <w:r w:rsidRPr="004B04D4">
              <w:rPr>
                <w:sz w:val="28"/>
                <w:szCs w:val="28"/>
              </w:rPr>
              <w:t xml:space="preserve">Вспахали </w:t>
            </w:r>
            <w:r w:rsidRPr="004B04D4">
              <w:rPr>
                <w:position w:val="-22"/>
                <w:sz w:val="28"/>
                <w:szCs w:val="28"/>
              </w:rPr>
              <w:object w:dxaOrig="200" w:dyaOrig="560">
                <v:shape id="_x0000_i1028" type="#_x0000_t75" style="width:12pt;height:34.5pt" o:ole="">
                  <v:imagedata r:id="rId14" o:title=""/>
                </v:shape>
                <o:OLEObject Type="Embed" ProgID="Equation.DSMT4" ShapeID="_x0000_i1028" DrawAspect="Content" ObjectID="_1622667697" r:id="rId15"/>
              </w:object>
            </w:r>
            <w:r w:rsidRPr="004B04D4">
              <w:rPr>
                <w:sz w:val="28"/>
                <w:szCs w:val="28"/>
              </w:rPr>
              <w:t xml:space="preserve"> поля, что составило </w:t>
            </w:r>
            <w:smartTag w:uri="urn:schemas-microsoft-com:office:smarttags" w:element="metricconverter">
              <w:smartTagPr>
                <w:attr w:name="ProductID" w:val="210 га"/>
              </w:smartTagPr>
              <w:r w:rsidRPr="004B04D4">
                <w:rPr>
                  <w:sz w:val="28"/>
                  <w:szCs w:val="28"/>
                </w:rPr>
                <w:t>210 га</w:t>
              </w:r>
            </w:smartTag>
            <w:r w:rsidRPr="004B04D4">
              <w:rPr>
                <w:sz w:val="28"/>
                <w:szCs w:val="28"/>
              </w:rPr>
              <w:t>. Какова площадь всего поля?</w:t>
            </w:r>
            <w:r>
              <w:rPr>
                <w:sz w:val="28"/>
                <w:szCs w:val="28"/>
              </w:rPr>
              <w:t>»</w:t>
            </w:r>
          </w:p>
          <w:p w:rsidR="000562D8" w:rsidRPr="000562D8" w:rsidRDefault="00004DFA" w:rsidP="00004DFA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spacing w:before="60"/>
              <w:ind w:left="540" w:hanging="540"/>
              <w:textAlignment w:val="baseline"/>
              <w:rPr>
                <w:sz w:val="28"/>
                <w:szCs w:val="28"/>
              </w:rPr>
            </w:pPr>
            <w:r w:rsidRPr="004B04D4">
              <w:rPr>
                <w:sz w:val="28"/>
                <w:szCs w:val="28"/>
              </w:rPr>
              <w:tab/>
            </w:r>
            <m:oMath>
              <m:r>
                <w:rPr>
                  <w:rFonts w:ascii="Cambria Math" w:hAnsi="Cambria Math"/>
                  <w:sz w:val="36"/>
                  <w:szCs w:val="36"/>
                </w:rPr>
                <m:t>°</m:t>
              </m:r>
            </m:oMath>
            <w:r w:rsidR="000562D8" w:rsidRPr="000562D8">
              <w:rPr>
                <w:sz w:val="28"/>
                <w:szCs w:val="28"/>
              </w:rPr>
              <w:t>б)</w:t>
            </w:r>
            <w:r w:rsidR="000562D8">
              <w:rPr>
                <w:sz w:val="28"/>
                <w:szCs w:val="28"/>
              </w:rPr>
              <w:t xml:space="preserve"> Решите данную задачу, выполнив только одно действие.</w:t>
            </w:r>
          </w:p>
          <w:p w:rsidR="000562D8" w:rsidRPr="004B04D4" w:rsidRDefault="000562D8" w:rsidP="00004DFA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spacing w:before="180"/>
              <w:ind w:left="540" w:hanging="540"/>
              <w:textAlignment w:val="baseline"/>
              <w:rPr>
                <w:sz w:val="28"/>
                <w:szCs w:val="28"/>
              </w:rPr>
            </w:pPr>
            <w:r w:rsidRPr="004B04D4">
              <w:rPr>
                <w:b/>
                <w:sz w:val="28"/>
                <w:szCs w:val="28"/>
              </w:rPr>
              <w:t>4</w:t>
            </w:r>
            <w:r w:rsidRPr="004B04D4">
              <w:rPr>
                <w:sz w:val="28"/>
                <w:szCs w:val="28"/>
              </w:rPr>
              <w:t>.</w:t>
            </w:r>
            <m:oMath>
              <m:r>
                <w:rPr>
                  <w:rFonts w:ascii="Cambria Math" w:hAnsi="Cambria Math"/>
                </w:rPr>
                <m:t xml:space="preserve"> </m:t>
              </m:r>
              <m:r>
                <w:rPr>
                  <w:rFonts w:ascii="Cambria Math" w:hAnsi="Cambria Math"/>
                </w:rPr>
                <m:t>∎</m:t>
              </m:r>
            </m:oMath>
            <w:r w:rsidRPr="004B04D4">
              <w:rPr>
                <w:sz w:val="28"/>
                <w:szCs w:val="28"/>
              </w:rPr>
              <w:tab/>
            </w:r>
            <w:r w:rsidR="00EA511F">
              <w:rPr>
                <w:sz w:val="28"/>
                <w:szCs w:val="28"/>
              </w:rPr>
              <w:t xml:space="preserve">Постройте графическую модель и решите задачу: «На опытном участке капуста занимала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36"/>
                    </w:rPr>
                    <m:t>7</m:t>
                  </m:r>
                </m:den>
              </m:f>
            </m:oMath>
            <w:r w:rsidR="00EA511F">
              <w:rPr>
                <w:sz w:val="28"/>
                <w:szCs w:val="28"/>
              </w:rPr>
              <w:t xml:space="preserve"> участка, картофель 25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%</m:t>
              </m:r>
            </m:oMath>
            <w:r w:rsidR="00EA511F">
              <w:rPr>
                <w:sz w:val="28"/>
                <w:szCs w:val="28"/>
              </w:rPr>
              <w:t xml:space="preserve"> оставшейся площади, а остальные 42 га были засеяны кукурузой. Найдите площадь всего опытного участка.</w:t>
            </w:r>
            <w:r w:rsidR="00F454BC">
              <w:rPr>
                <w:sz w:val="28"/>
                <w:szCs w:val="28"/>
              </w:rPr>
              <w:t>»</w:t>
            </w:r>
          </w:p>
          <w:p w:rsidR="000562D8" w:rsidRPr="004B04D4" w:rsidRDefault="000562D8" w:rsidP="00F454BC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spacing w:before="180"/>
              <w:ind w:left="540" w:hanging="540"/>
              <w:textAlignment w:val="baseline"/>
              <w:rPr>
                <w:sz w:val="28"/>
                <w:szCs w:val="28"/>
              </w:rPr>
            </w:pPr>
            <w:r w:rsidRPr="004B04D4">
              <w:rPr>
                <w:b/>
                <w:sz w:val="28"/>
                <w:szCs w:val="28"/>
              </w:rPr>
              <w:t>5</w:t>
            </w:r>
            <w:r w:rsidRPr="000562D8">
              <w:rPr>
                <w:b/>
                <w:sz w:val="28"/>
                <w:szCs w:val="28"/>
              </w:rPr>
              <w:t>*</w:t>
            </w:r>
            <w:r w:rsidRPr="004B04D4">
              <w:rPr>
                <w:sz w:val="28"/>
                <w:szCs w:val="28"/>
              </w:rPr>
              <w:t>.</w:t>
            </w:r>
            <w:r w:rsidRPr="004B04D4">
              <w:rPr>
                <w:sz w:val="28"/>
                <w:szCs w:val="28"/>
              </w:rPr>
              <w:tab/>
            </w:r>
            <w:r w:rsidR="00EA511F">
              <w:rPr>
                <w:sz w:val="28"/>
                <w:szCs w:val="28"/>
              </w:rPr>
              <w:t xml:space="preserve">Решите уравнение: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40"/>
                      <w:szCs w:val="40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40"/>
                      <w:szCs w:val="40"/>
                    </w:rPr>
                    <m:t>3х</m:t>
                  </m:r>
                </m:den>
              </m:f>
              <m:r>
                <w:rPr>
                  <w:rFonts w:ascii="Cambria Math" w:hAnsi="Cambria Math"/>
                  <w:sz w:val="40"/>
                  <w:szCs w:val="40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40"/>
                      <w:szCs w:val="40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40"/>
                      <w:szCs w:val="40"/>
                    </w:rPr>
                    <m:t>х</m:t>
                  </m:r>
                </m:den>
              </m:f>
              <m:r>
                <w:rPr>
                  <w:rFonts w:ascii="Cambria Math" w:hAnsi="Cambria Math"/>
                  <w:sz w:val="40"/>
                  <w:szCs w:val="40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40"/>
                      <w:szCs w:val="40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40"/>
                      <w:szCs w:val="40"/>
                    </w:rPr>
                    <m:t>9</m:t>
                  </m:r>
                </m:den>
              </m:f>
            </m:oMath>
          </w:p>
        </w:tc>
      </w:tr>
      <w:tr w:rsidR="000562D8" w:rsidTr="0049197C">
        <w:trPr>
          <w:trHeight w:val="603"/>
        </w:trPr>
        <w:tc>
          <w:tcPr>
            <w:tcW w:w="11417" w:type="dxa"/>
            <w:tcBorders>
              <w:bottom w:val="nil"/>
            </w:tcBorders>
            <w:shd w:val="clear" w:color="auto" w:fill="CCCCCC"/>
            <w:vAlign w:val="center"/>
          </w:tcPr>
          <w:p w:rsidR="000562D8" w:rsidRPr="004B04D4" w:rsidRDefault="000562D8" w:rsidP="004B04D4">
            <w:pPr>
              <w:jc w:val="center"/>
              <w:rPr>
                <w:sz w:val="28"/>
                <w:szCs w:val="28"/>
              </w:rPr>
            </w:pPr>
            <w:r w:rsidRPr="004B04D4">
              <w:rPr>
                <w:sz w:val="28"/>
                <w:szCs w:val="28"/>
              </w:rPr>
              <w:t xml:space="preserve">Контрольная работа </w:t>
            </w:r>
            <w:r w:rsidR="005B0241">
              <w:rPr>
                <w:sz w:val="28"/>
                <w:szCs w:val="28"/>
              </w:rPr>
              <w:t>по теме:</w:t>
            </w:r>
            <w:bookmarkStart w:id="0" w:name="_GoBack"/>
            <w:bookmarkEnd w:id="0"/>
          </w:p>
          <w:p w:rsidR="000562D8" w:rsidRPr="004B04D4" w:rsidRDefault="000562D8" w:rsidP="004B04D4">
            <w:pPr>
              <w:jc w:val="center"/>
              <w:rPr>
                <w:sz w:val="28"/>
                <w:szCs w:val="28"/>
              </w:rPr>
            </w:pPr>
            <w:r w:rsidRPr="004B04D4">
              <w:rPr>
                <w:sz w:val="28"/>
                <w:szCs w:val="28"/>
              </w:rPr>
              <w:t>«</w:t>
            </w:r>
            <w:r w:rsidRPr="004B04D4">
              <w:rPr>
                <w:b/>
                <w:sz w:val="28"/>
                <w:szCs w:val="28"/>
              </w:rPr>
              <w:t>Дробные выражения</w:t>
            </w:r>
            <w:r w:rsidRPr="004B04D4">
              <w:rPr>
                <w:sz w:val="28"/>
                <w:szCs w:val="28"/>
              </w:rPr>
              <w:t>»</w:t>
            </w:r>
          </w:p>
        </w:tc>
      </w:tr>
      <w:tr w:rsidR="000562D8" w:rsidRPr="004B04D4" w:rsidTr="0049197C">
        <w:trPr>
          <w:trHeight w:val="7238"/>
        </w:trPr>
        <w:tc>
          <w:tcPr>
            <w:tcW w:w="11417" w:type="dxa"/>
            <w:tcBorders>
              <w:top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562D8" w:rsidRPr="004B04D4" w:rsidRDefault="000562D8" w:rsidP="004B04D4">
            <w:pPr>
              <w:spacing w:before="240" w:after="120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4B04D4">
              <w:rPr>
                <w:rFonts w:ascii="Tahoma" w:hAnsi="Tahoma" w:cs="Tahoma"/>
                <w:b/>
                <w:sz w:val="28"/>
                <w:szCs w:val="28"/>
              </w:rPr>
              <w:t xml:space="preserve">ВАРИАНТ </w:t>
            </w:r>
            <w:r w:rsidR="00EA511F">
              <w:rPr>
                <w:rFonts w:ascii="Tahoma" w:hAnsi="Tahoma" w:cs="Tahoma"/>
                <w:b/>
                <w:sz w:val="28"/>
                <w:szCs w:val="28"/>
              </w:rPr>
              <w:t>2</w:t>
            </w:r>
          </w:p>
          <w:p w:rsidR="00EA511F" w:rsidRPr="00EA511F" w:rsidRDefault="00EA511F" w:rsidP="00004DFA">
            <w:pPr>
              <w:pStyle w:val="a9"/>
              <w:numPr>
                <w:ilvl w:val="0"/>
                <w:numId w:val="4"/>
              </w:numPr>
              <w:tabs>
                <w:tab w:val="left" w:pos="635"/>
              </w:tabs>
              <w:overflowPunct w:val="0"/>
              <w:autoSpaceDE w:val="0"/>
              <w:autoSpaceDN w:val="0"/>
              <w:adjustRightInd w:val="0"/>
              <w:spacing w:before="60"/>
              <w:ind w:hanging="697"/>
              <w:textAlignment w:val="baseline"/>
              <w:rPr>
                <w:sz w:val="28"/>
                <w:szCs w:val="28"/>
              </w:rPr>
            </w:pPr>
            <w:r w:rsidRPr="00EA511F">
              <w:rPr>
                <w:sz w:val="28"/>
                <w:szCs w:val="28"/>
              </w:rPr>
              <w:t>Найдите число:</w:t>
            </w:r>
          </w:p>
          <w:p w:rsidR="00EA511F" w:rsidRPr="00EA511F" w:rsidRDefault="00004DFA" w:rsidP="00004DFA">
            <w:pPr>
              <w:pStyle w:val="a9"/>
              <w:tabs>
                <w:tab w:val="left" w:pos="635"/>
              </w:tabs>
              <w:overflowPunct w:val="0"/>
              <w:autoSpaceDE w:val="0"/>
              <w:autoSpaceDN w:val="0"/>
              <w:adjustRightInd w:val="0"/>
              <w:spacing w:before="60"/>
              <w:ind w:hanging="697"/>
              <w:textAlignment w:val="baseline"/>
              <w:rPr>
                <w:sz w:val="28"/>
                <w:szCs w:val="28"/>
              </w:rPr>
            </w:pPr>
            <w:r w:rsidRPr="004B04D4">
              <w:rPr>
                <w:sz w:val="28"/>
                <w:szCs w:val="28"/>
              </w:rPr>
              <w:tab/>
            </w:r>
            <m:oMath>
              <m:r>
                <w:rPr>
                  <w:rFonts w:ascii="Cambria Math" w:hAnsi="Cambria Math"/>
                  <w:sz w:val="36"/>
                  <w:szCs w:val="36"/>
                </w:rPr>
                <m:t>°</m:t>
              </m:r>
            </m:oMath>
            <w:r>
              <w:rPr>
                <w:sz w:val="28"/>
                <w:szCs w:val="28"/>
              </w:rPr>
              <w:t>а</w:t>
            </w:r>
            <w:r w:rsidR="00EA511F">
              <w:rPr>
                <w:sz w:val="28"/>
                <w:szCs w:val="28"/>
              </w:rPr>
              <w:t xml:space="preserve">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</w:rPr>
                    <m:t>6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36"/>
                    </w:rPr>
                    <m:t>7</m:t>
                  </m:r>
                </m:den>
              </m:f>
            </m:oMath>
            <w:r w:rsidR="00EA511F">
              <w:rPr>
                <w:sz w:val="28"/>
                <w:szCs w:val="28"/>
              </w:rPr>
              <w:t xml:space="preserve"> которого равны 42;</w:t>
            </w:r>
            <w:r w:rsidRPr="004B04D4">
              <w:rPr>
                <w:sz w:val="28"/>
                <w:szCs w:val="28"/>
              </w:rPr>
              <w:t xml:space="preserve"> </w:t>
            </w:r>
            <w:r w:rsidRPr="004B04D4">
              <w:rPr>
                <w:sz w:val="28"/>
                <w:szCs w:val="28"/>
              </w:rPr>
              <w:tab/>
            </w:r>
            <m:oMath>
              <m:r>
                <w:rPr>
                  <w:rFonts w:ascii="Cambria Math" w:hAnsi="Cambria Math"/>
                  <w:sz w:val="36"/>
                  <w:szCs w:val="36"/>
                </w:rPr>
                <m:t>°</m:t>
              </m:r>
            </m:oMath>
            <w:r>
              <w:rPr>
                <w:sz w:val="28"/>
                <w:szCs w:val="28"/>
              </w:rPr>
              <w:t>б) 0,32 которого равны 24;</w:t>
            </w:r>
            <w:r w:rsidRPr="004B04D4">
              <w:rPr>
                <w:sz w:val="28"/>
                <w:szCs w:val="28"/>
              </w:rPr>
              <w:t xml:space="preserve"> </w:t>
            </w:r>
            <w:r w:rsidRPr="004B04D4">
              <w:rPr>
                <w:sz w:val="28"/>
                <w:szCs w:val="28"/>
              </w:rPr>
              <w:tab/>
            </w:r>
            <m:oMath>
              <m:r>
                <w:rPr>
                  <w:rFonts w:ascii="Cambria Math" w:hAnsi="Cambria Math"/>
                  <w:sz w:val="36"/>
                  <w:szCs w:val="36"/>
                </w:rPr>
                <m:t>°</m:t>
              </m:r>
            </m:oMath>
            <w:r w:rsidR="00EA511F">
              <w:rPr>
                <w:sz w:val="28"/>
                <w:szCs w:val="28"/>
              </w:rPr>
              <w:t xml:space="preserve">в) </w:t>
            </w:r>
            <w:r>
              <w:rPr>
                <w:sz w:val="28"/>
                <w:szCs w:val="28"/>
              </w:rPr>
              <w:t>42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%</m:t>
              </m:r>
            </m:oMath>
            <w:r>
              <w:rPr>
                <w:sz w:val="28"/>
                <w:szCs w:val="28"/>
              </w:rPr>
              <w:t xml:space="preserve"> которого равны 63</w:t>
            </w:r>
          </w:p>
          <w:p w:rsidR="000562D8" w:rsidRPr="00004DFA" w:rsidRDefault="000562D8" w:rsidP="00004DFA">
            <w:pPr>
              <w:pStyle w:val="a9"/>
              <w:numPr>
                <w:ilvl w:val="0"/>
                <w:numId w:val="4"/>
              </w:numPr>
              <w:tabs>
                <w:tab w:val="left" w:pos="635"/>
              </w:tabs>
              <w:overflowPunct w:val="0"/>
              <w:autoSpaceDE w:val="0"/>
              <w:autoSpaceDN w:val="0"/>
              <w:adjustRightInd w:val="0"/>
              <w:spacing w:before="60"/>
              <w:ind w:hanging="697"/>
              <w:textAlignment w:val="baseline"/>
              <w:rPr>
                <w:sz w:val="28"/>
                <w:szCs w:val="28"/>
              </w:rPr>
            </w:pPr>
            <w:r w:rsidRPr="00004DFA">
              <w:rPr>
                <w:sz w:val="28"/>
                <w:szCs w:val="28"/>
              </w:rPr>
              <w:t>Найдите значение выражения:</w:t>
            </w:r>
          </w:p>
          <w:p w:rsidR="000562D8" w:rsidRPr="004B04D4" w:rsidRDefault="00004DFA" w:rsidP="00004DFA">
            <w:pPr>
              <w:tabs>
                <w:tab w:val="left" w:pos="635"/>
                <w:tab w:val="left" w:pos="2004"/>
                <w:tab w:val="left" w:pos="3708"/>
              </w:tabs>
              <w:overflowPunct w:val="0"/>
              <w:autoSpaceDE w:val="0"/>
              <w:autoSpaceDN w:val="0"/>
              <w:adjustRightInd w:val="0"/>
              <w:ind w:left="720" w:hanging="697"/>
              <w:textAlignment w:val="baseline"/>
              <w:rPr>
                <w:sz w:val="28"/>
                <w:szCs w:val="28"/>
              </w:rPr>
            </w:pPr>
            <w:r w:rsidRPr="004B04D4">
              <w:rPr>
                <w:sz w:val="28"/>
                <w:szCs w:val="28"/>
              </w:rPr>
              <w:tab/>
            </w:r>
            <m:oMath>
              <m:r>
                <w:rPr>
                  <w:rFonts w:ascii="Cambria Math" w:hAnsi="Cambria Math"/>
                  <w:sz w:val="36"/>
                  <w:szCs w:val="36"/>
                </w:rPr>
                <m:t>°</m:t>
              </m:r>
            </m:oMath>
            <w:r w:rsidR="000562D8" w:rsidRPr="004B04D4">
              <w:rPr>
                <w:sz w:val="28"/>
                <w:szCs w:val="28"/>
              </w:rPr>
              <w:t xml:space="preserve">а) </w:t>
            </w:r>
            <w:r w:rsidR="000562D8" w:rsidRPr="004B04D4">
              <w:rPr>
                <w:position w:val="-24"/>
                <w:sz w:val="28"/>
                <w:szCs w:val="28"/>
              </w:rPr>
              <w:object w:dxaOrig="480" w:dyaOrig="580">
                <v:shape id="_x0000_i1029" type="#_x0000_t75" style="width:31.5pt;height:38.25pt" o:ole="">
                  <v:imagedata r:id="rId16" o:title=""/>
                </v:shape>
                <o:OLEObject Type="Embed" ProgID="Equation.DSMT4" ShapeID="_x0000_i1029" DrawAspect="Content" ObjectID="_1622667698" r:id="rId17"/>
              </w:object>
            </w:r>
            <w:r w:rsidR="000562D8" w:rsidRPr="004B04D4">
              <w:rPr>
                <w:sz w:val="28"/>
                <w:szCs w:val="28"/>
              </w:rPr>
              <w:t>;</w:t>
            </w:r>
            <w:r w:rsidR="000562D8" w:rsidRPr="004B04D4">
              <w:rPr>
                <w:sz w:val="28"/>
                <w:szCs w:val="28"/>
              </w:rPr>
              <w:tab/>
            </w:r>
            <m:oMath>
              <m:r>
                <w:rPr>
                  <w:rFonts w:ascii="Cambria Math" w:hAnsi="Cambria Math"/>
                  <w:sz w:val="36"/>
                  <w:szCs w:val="36"/>
                </w:rPr>
                <m:t>°</m:t>
              </m:r>
            </m:oMath>
            <w:r w:rsidR="000562D8" w:rsidRPr="004B04D4">
              <w:rPr>
                <w:sz w:val="28"/>
                <w:szCs w:val="28"/>
              </w:rPr>
              <w:t xml:space="preserve">б) </w:t>
            </w:r>
            <w:r w:rsidR="000562D8" w:rsidRPr="004B04D4">
              <w:rPr>
                <w:position w:val="-46"/>
                <w:sz w:val="28"/>
                <w:szCs w:val="28"/>
              </w:rPr>
              <w:object w:dxaOrig="420" w:dyaOrig="1020">
                <v:shape id="_x0000_i1030" type="#_x0000_t75" style="width:27.75pt;height:66.75pt" o:ole="" fillcolor="window">
                  <v:imagedata r:id="rId18" o:title=""/>
                </v:shape>
                <o:OLEObject Type="Embed" ProgID="Equation.3" ShapeID="_x0000_i1030" DrawAspect="Content" ObjectID="_1622667699" r:id="rId19"/>
              </w:object>
            </w:r>
            <w:r w:rsidR="000562D8" w:rsidRPr="004B04D4">
              <w:rPr>
                <w:sz w:val="28"/>
                <w:szCs w:val="28"/>
              </w:rPr>
              <w:t>;</w:t>
            </w:r>
            <w:r w:rsidR="000562D8" w:rsidRPr="004B04D4">
              <w:rPr>
                <w:sz w:val="28"/>
                <w:szCs w:val="28"/>
              </w:rPr>
              <w:tab/>
            </w:r>
            <m:oMath>
              <m:r>
                <w:rPr>
                  <w:rFonts w:ascii="Cambria Math" w:hAnsi="Cambria Math"/>
                  <w:sz w:val="36"/>
                  <w:szCs w:val="36"/>
                </w:rPr>
                <m:t>°</m:t>
              </m:r>
            </m:oMath>
            <w:r w:rsidR="000562D8" w:rsidRPr="004B04D4">
              <w:rPr>
                <w:sz w:val="28"/>
                <w:szCs w:val="28"/>
              </w:rPr>
              <w:t xml:space="preserve">в) </w:t>
            </w:r>
            <w:r w:rsidR="000562D8" w:rsidRPr="004B04D4">
              <w:rPr>
                <w:position w:val="-46"/>
                <w:sz w:val="28"/>
                <w:szCs w:val="28"/>
              </w:rPr>
              <w:object w:dxaOrig="420" w:dyaOrig="800">
                <v:shape id="_x0000_i1031" type="#_x0000_t75" style="width:30pt;height:57.75pt" o:ole="" fillcolor="window">
                  <v:imagedata r:id="rId20" o:title=""/>
                </v:shape>
                <o:OLEObject Type="Embed" ProgID="Equation.3" ShapeID="_x0000_i1031" DrawAspect="Content" ObjectID="_1622667700" r:id="rId21"/>
              </w:object>
            </w:r>
            <w:r w:rsidR="000562D8" w:rsidRPr="004B04D4">
              <w:rPr>
                <w:sz w:val="28"/>
                <w:szCs w:val="28"/>
              </w:rPr>
              <w:t>.</w:t>
            </w:r>
          </w:p>
          <w:p w:rsidR="000562D8" w:rsidRDefault="000562D8" w:rsidP="00004DFA">
            <w:pPr>
              <w:tabs>
                <w:tab w:val="left" w:pos="635"/>
              </w:tabs>
              <w:overflowPunct w:val="0"/>
              <w:autoSpaceDE w:val="0"/>
              <w:autoSpaceDN w:val="0"/>
              <w:adjustRightInd w:val="0"/>
              <w:spacing w:before="60"/>
              <w:ind w:left="635" w:hanging="540"/>
              <w:textAlignment w:val="baseline"/>
              <w:rPr>
                <w:sz w:val="28"/>
                <w:szCs w:val="28"/>
              </w:rPr>
            </w:pPr>
            <w:r w:rsidRPr="004B04D4">
              <w:rPr>
                <w:b/>
                <w:sz w:val="28"/>
                <w:szCs w:val="28"/>
              </w:rPr>
              <w:t>3</w:t>
            </w:r>
            <w:r w:rsidRPr="004B04D4">
              <w:rPr>
                <w:sz w:val="28"/>
                <w:szCs w:val="28"/>
              </w:rPr>
              <w:t>.</w:t>
            </w:r>
            <w:r w:rsidRPr="004B04D4">
              <w:rPr>
                <w:sz w:val="28"/>
                <w:szCs w:val="28"/>
              </w:rPr>
              <w:tab/>
            </w:r>
            <m:oMath>
              <m:r>
                <w:rPr>
                  <w:rFonts w:ascii="Cambria Math" w:hAnsi="Cambria Math"/>
                  <w:sz w:val="36"/>
                  <w:szCs w:val="36"/>
                </w:rPr>
                <m:t>°</m:t>
              </m:r>
            </m:oMath>
            <w:r w:rsidR="00004DFA">
              <w:rPr>
                <w:sz w:val="28"/>
                <w:szCs w:val="28"/>
              </w:rPr>
              <w:t>а) Постройте графическую модель задачи: «</w:t>
            </w:r>
            <w:r w:rsidRPr="004B04D4">
              <w:rPr>
                <w:sz w:val="28"/>
                <w:szCs w:val="28"/>
              </w:rPr>
              <w:t xml:space="preserve">Засеяли  </w:t>
            </w:r>
            <w:r w:rsidRPr="004B04D4">
              <w:rPr>
                <w:sz w:val="28"/>
                <w:szCs w:val="28"/>
              </w:rPr>
              <w:fldChar w:fldCharType="begin"/>
            </w:r>
            <w:r w:rsidRPr="004B04D4">
              <w:rPr>
                <w:sz w:val="28"/>
                <w:szCs w:val="28"/>
              </w:rPr>
              <w:instrText xml:space="preserve"> EQ \F(8;9)</w:instrText>
            </w:r>
            <w:r w:rsidRPr="004B04D4">
              <w:rPr>
                <w:sz w:val="28"/>
                <w:szCs w:val="28"/>
              </w:rPr>
              <w:fldChar w:fldCharType="end"/>
            </w:r>
            <w:r w:rsidRPr="004B04D4">
              <w:rPr>
                <w:sz w:val="28"/>
                <w:szCs w:val="28"/>
              </w:rPr>
              <w:t xml:space="preserve">  поля, что составило </w:t>
            </w:r>
            <w:smartTag w:uri="urn:schemas-microsoft-com:office:smarttags" w:element="metricconverter">
              <w:smartTagPr>
                <w:attr w:name="ProductID" w:val="360 га"/>
              </w:smartTagPr>
              <w:r w:rsidRPr="004B04D4">
                <w:rPr>
                  <w:sz w:val="28"/>
                  <w:szCs w:val="28"/>
                </w:rPr>
                <w:t>360 га</w:t>
              </w:r>
            </w:smartTag>
            <w:r w:rsidRPr="004B04D4">
              <w:rPr>
                <w:sz w:val="28"/>
                <w:szCs w:val="28"/>
              </w:rPr>
              <w:t xml:space="preserve">. </w:t>
            </w:r>
            <w:r w:rsidR="00004DFA">
              <w:rPr>
                <w:sz w:val="28"/>
                <w:szCs w:val="28"/>
              </w:rPr>
              <w:t xml:space="preserve">  </w:t>
            </w:r>
            <w:r w:rsidRPr="004B04D4">
              <w:rPr>
                <w:sz w:val="28"/>
                <w:szCs w:val="28"/>
              </w:rPr>
              <w:t>Какова площадь всего поля?</w:t>
            </w:r>
            <w:r w:rsidR="00004DFA">
              <w:rPr>
                <w:sz w:val="28"/>
                <w:szCs w:val="28"/>
              </w:rPr>
              <w:t>»</w:t>
            </w:r>
          </w:p>
          <w:p w:rsidR="00004DFA" w:rsidRPr="00004DFA" w:rsidRDefault="0049197C" w:rsidP="00004DFA">
            <w:pPr>
              <w:tabs>
                <w:tab w:val="left" w:pos="288"/>
                <w:tab w:val="left" w:pos="635"/>
              </w:tabs>
              <w:overflowPunct w:val="0"/>
              <w:autoSpaceDE w:val="0"/>
              <w:autoSpaceDN w:val="0"/>
              <w:adjustRightInd w:val="0"/>
              <w:spacing w:before="60"/>
              <w:ind w:left="284" w:firstLine="351"/>
              <w:textAlignment w:val="baseline"/>
              <w:rPr>
                <w:sz w:val="28"/>
                <w:szCs w:val="28"/>
              </w:rPr>
            </w:pPr>
            <m:oMath>
              <m:r>
                <w:rPr>
                  <w:rFonts w:ascii="Cambria Math" w:hAnsi="Cambria Math"/>
                  <w:sz w:val="36"/>
                  <w:szCs w:val="36"/>
                </w:rPr>
                <m:t>°</m:t>
              </m:r>
            </m:oMath>
            <w:r w:rsidR="00004DFA">
              <w:rPr>
                <w:sz w:val="28"/>
                <w:szCs w:val="28"/>
              </w:rPr>
              <w:t>б</w:t>
            </w:r>
            <w:r w:rsidR="00004DFA" w:rsidRPr="00004DFA">
              <w:rPr>
                <w:sz w:val="28"/>
                <w:szCs w:val="28"/>
              </w:rPr>
              <w:t>) Решите данную задачу, выполнив только одно действие.</w:t>
            </w:r>
          </w:p>
          <w:p w:rsidR="000562D8" w:rsidRPr="004B04D4" w:rsidRDefault="000562D8" w:rsidP="00004DFA">
            <w:pPr>
              <w:tabs>
                <w:tab w:val="left" w:pos="288"/>
                <w:tab w:val="left" w:pos="635"/>
              </w:tabs>
              <w:overflowPunct w:val="0"/>
              <w:autoSpaceDE w:val="0"/>
              <w:autoSpaceDN w:val="0"/>
              <w:adjustRightInd w:val="0"/>
              <w:spacing w:before="180"/>
              <w:ind w:left="284" w:hanging="189"/>
              <w:textAlignment w:val="baseline"/>
              <w:rPr>
                <w:sz w:val="28"/>
                <w:szCs w:val="28"/>
              </w:rPr>
            </w:pPr>
            <w:r w:rsidRPr="004B04D4">
              <w:rPr>
                <w:b/>
                <w:sz w:val="28"/>
                <w:szCs w:val="28"/>
              </w:rPr>
              <w:t>4</w:t>
            </w:r>
            <w:r w:rsidRPr="004B04D4">
              <w:rPr>
                <w:sz w:val="28"/>
                <w:szCs w:val="28"/>
              </w:rPr>
              <w:t>.</w:t>
            </w:r>
            <m:oMath>
              <m:r>
                <w:rPr>
                  <w:rFonts w:ascii="Cambria Math" w:hAnsi="Cambria Math"/>
                </w:rPr>
                <m:t>∎</m:t>
              </m:r>
            </m:oMath>
            <w:r w:rsidRPr="004B04D4">
              <w:rPr>
                <w:sz w:val="28"/>
                <w:szCs w:val="28"/>
              </w:rPr>
              <w:tab/>
            </w:r>
            <w:r w:rsidR="00004DFA">
              <w:rPr>
                <w:sz w:val="28"/>
                <w:szCs w:val="28"/>
              </w:rPr>
              <w:t>Постройте графическую модель и решите задачу:</w:t>
            </w:r>
            <w:r w:rsidR="00F454BC">
              <w:rPr>
                <w:sz w:val="28"/>
                <w:szCs w:val="28"/>
              </w:rPr>
              <w:t xml:space="preserve"> «</w:t>
            </w:r>
            <w:r w:rsidR="006A0939">
              <w:rPr>
                <w:sz w:val="28"/>
                <w:szCs w:val="28"/>
              </w:rPr>
              <w:t>В первый день магазин продал</w:t>
            </w:r>
            <w:r w:rsidR="0049197C">
              <w:rPr>
                <w:sz w:val="28"/>
                <w:szCs w:val="28"/>
              </w:rPr>
              <w:t xml:space="preserve"> </w:t>
            </w:r>
            <w:r w:rsidR="006A0939">
              <w:rPr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36"/>
                    </w:rPr>
                    <m:t>9</m:t>
                  </m:r>
                </m:den>
              </m:f>
            </m:oMath>
            <w:r w:rsidR="006A0939">
              <w:rPr>
                <w:sz w:val="28"/>
                <w:szCs w:val="28"/>
              </w:rPr>
              <w:t xml:space="preserve"> всех овощей, во второй -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75%</m:t>
              </m:r>
            </m:oMath>
            <w:r w:rsidR="006A0939">
              <w:rPr>
                <w:sz w:val="28"/>
                <w:szCs w:val="28"/>
              </w:rPr>
              <w:t xml:space="preserve"> остатка, а в третий день – остальные 196 кг. Сколько килограммов овощей было в магазине первоначально?»</w:t>
            </w:r>
          </w:p>
          <w:p w:rsidR="000562D8" w:rsidRPr="004B04D4" w:rsidRDefault="000562D8" w:rsidP="006A0939">
            <w:pPr>
              <w:tabs>
                <w:tab w:val="left" w:pos="635"/>
              </w:tabs>
              <w:overflowPunct w:val="0"/>
              <w:autoSpaceDE w:val="0"/>
              <w:autoSpaceDN w:val="0"/>
              <w:adjustRightInd w:val="0"/>
              <w:spacing w:before="180"/>
              <w:ind w:left="284" w:hanging="189"/>
              <w:textAlignment w:val="baseline"/>
              <w:rPr>
                <w:sz w:val="28"/>
                <w:szCs w:val="28"/>
              </w:rPr>
            </w:pPr>
            <w:r w:rsidRPr="004B04D4">
              <w:rPr>
                <w:b/>
                <w:sz w:val="28"/>
                <w:szCs w:val="28"/>
              </w:rPr>
              <w:t>5</w:t>
            </w:r>
            <w:r w:rsidRPr="0049197C">
              <w:rPr>
                <w:b/>
                <w:sz w:val="28"/>
                <w:szCs w:val="28"/>
              </w:rPr>
              <w:t>*</w:t>
            </w:r>
            <w:r w:rsidRPr="004B04D4">
              <w:rPr>
                <w:sz w:val="28"/>
                <w:szCs w:val="28"/>
              </w:rPr>
              <w:t>.</w:t>
            </w:r>
            <w:r w:rsidRPr="004B04D4">
              <w:rPr>
                <w:sz w:val="28"/>
                <w:szCs w:val="28"/>
              </w:rPr>
              <w:tab/>
            </w:r>
            <w:r w:rsidR="00004DFA">
              <w:rPr>
                <w:sz w:val="28"/>
                <w:szCs w:val="28"/>
              </w:rPr>
              <w:t xml:space="preserve">Решите уравнение: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36"/>
                    </w:rPr>
                    <m:t>5х</m:t>
                  </m:r>
                </m:den>
              </m:f>
              <m:r>
                <w:rPr>
                  <w:rFonts w:ascii="Cambria Math" w:hAnsi="Cambria Math"/>
                  <w:sz w:val="36"/>
                  <w:szCs w:val="36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36"/>
                    </w:rPr>
                    <m:t>х</m:t>
                  </m:r>
                </m:den>
              </m:f>
              <m:r>
                <w:rPr>
                  <w:rFonts w:ascii="Cambria Math" w:hAnsi="Cambria Math"/>
                  <w:sz w:val="36"/>
                  <w:szCs w:val="36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36"/>
                    </w:rPr>
                    <m:t>25</m:t>
                  </m:r>
                </m:den>
              </m:f>
            </m:oMath>
          </w:p>
        </w:tc>
      </w:tr>
    </w:tbl>
    <w:p w:rsidR="00DC3096" w:rsidRDefault="00DC3096"/>
    <w:p w:rsidR="00E20E96" w:rsidRDefault="00E20E96">
      <w:r>
        <w:lastRenderedPageBreak/>
        <w:t>Сколько заданий необходимо выполнить на оценки «3», «4», «5»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64"/>
        <w:gridCol w:w="1533"/>
        <w:gridCol w:w="1533"/>
        <w:gridCol w:w="1533"/>
        <w:gridCol w:w="1533"/>
        <w:gridCol w:w="1533"/>
        <w:gridCol w:w="1533"/>
      </w:tblGrid>
      <w:tr w:rsidR="00E20E96" w:rsidTr="009F0820">
        <w:tc>
          <w:tcPr>
            <w:tcW w:w="1569" w:type="dxa"/>
            <w:vAlign w:val="center"/>
          </w:tcPr>
          <w:p w:rsidR="00E20E96" w:rsidRDefault="00E20E96" w:rsidP="009F0820">
            <w:pPr>
              <w:jc w:val="center"/>
            </w:pPr>
          </w:p>
        </w:tc>
        <w:tc>
          <w:tcPr>
            <w:tcW w:w="3139" w:type="dxa"/>
            <w:gridSpan w:val="2"/>
            <w:vAlign w:val="center"/>
          </w:tcPr>
          <w:p w:rsidR="00E20E96" w:rsidRDefault="00E20E96" w:rsidP="009F0820">
            <w:pPr>
              <w:jc w:val="center"/>
            </w:pPr>
            <w:r>
              <w:t>Оценка «3»</w:t>
            </w:r>
          </w:p>
        </w:tc>
        <w:tc>
          <w:tcPr>
            <w:tcW w:w="3140" w:type="dxa"/>
            <w:gridSpan w:val="2"/>
            <w:vAlign w:val="center"/>
          </w:tcPr>
          <w:p w:rsidR="00E20E96" w:rsidRDefault="00E20E96" w:rsidP="009F0820">
            <w:pPr>
              <w:jc w:val="center"/>
            </w:pPr>
            <w:r>
              <w:t>Оценка «4»</w:t>
            </w:r>
          </w:p>
        </w:tc>
        <w:tc>
          <w:tcPr>
            <w:tcW w:w="3140" w:type="dxa"/>
            <w:gridSpan w:val="2"/>
            <w:vAlign w:val="center"/>
          </w:tcPr>
          <w:p w:rsidR="00E20E96" w:rsidRDefault="00E20E96" w:rsidP="009F0820">
            <w:pPr>
              <w:jc w:val="center"/>
            </w:pPr>
            <w:r>
              <w:t>Оценка «5»</w:t>
            </w:r>
          </w:p>
        </w:tc>
      </w:tr>
      <w:tr w:rsidR="00E20E96" w:rsidTr="009F0820">
        <w:tc>
          <w:tcPr>
            <w:tcW w:w="1569" w:type="dxa"/>
            <w:vAlign w:val="center"/>
          </w:tcPr>
          <w:p w:rsidR="00E20E96" w:rsidRDefault="00E20E96" w:rsidP="009F0820">
            <w:pPr>
              <w:jc w:val="center"/>
            </w:pPr>
            <w:r>
              <w:t>Задание</w:t>
            </w:r>
          </w:p>
        </w:tc>
        <w:tc>
          <w:tcPr>
            <w:tcW w:w="1569" w:type="dxa"/>
            <w:vAlign w:val="center"/>
          </w:tcPr>
          <w:p w:rsidR="00E20E96" w:rsidRPr="00E20E96" w:rsidRDefault="00E20E96" w:rsidP="009F0820">
            <w:pPr>
              <w:jc w:val="center"/>
              <w:rPr>
                <w:sz w:val="36"/>
                <w:szCs w:val="36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</w:rPr>
                  <m:t>°</m:t>
                </m:r>
              </m:oMath>
            </m:oMathPara>
          </w:p>
        </w:tc>
        <w:tc>
          <w:tcPr>
            <w:tcW w:w="1570" w:type="dxa"/>
            <w:vAlign w:val="center"/>
          </w:tcPr>
          <w:p w:rsidR="00E20E96" w:rsidRDefault="00E20E96" w:rsidP="009F0820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∎</m:t>
                </m:r>
              </m:oMath>
            </m:oMathPara>
          </w:p>
        </w:tc>
        <w:tc>
          <w:tcPr>
            <w:tcW w:w="1570" w:type="dxa"/>
            <w:vAlign w:val="center"/>
          </w:tcPr>
          <w:p w:rsidR="00E20E96" w:rsidRPr="00E20E96" w:rsidRDefault="00E20E96" w:rsidP="009F0820">
            <w:pPr>
              <w:jc w:val="center"/>
              <w:rPr>
                <w:sz w:val="36"/>
                <w:szCs w:val="36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</w:rPr>
                  <m:t>°</m:t>
                </m:r>
              </m:oMath>
            </m:oMathPara>
          </w:p>
        </w:tc>
        <w:tc>
          <w:tcPr>
            <w:tcW w:w="1570" w:type="dxa"/>
            <w:vAlign w:val="center"/>
          </w:tcPr>
          <w:p w:rsidR="00E20E96" w:rsidRDefault="00E20E96" w:rsidP="009F0820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∎</m:t>
                </m:r>
              </m:oMath>
            </m:oMathPara>
          </w:p>
        </w:tc>
        <w:tc>
          <w:tcPr>
            <w:tcW w:w="1570" w:type="dxa"/>
            <w:vAlign w:val="center"/>
          </w:tcPr>
          <w:p w:rsidR="00E20E96" w:rsidRPr="00E20E96" w:rsidRDefault="00E20E96" w:rsidP="009F0820">
            <w:pPr>
              <w:jc w:val="center"/>
              <w:rPr>
                <w:sz w:val="36"/>
                <w:szCs w:val="36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</w:rPr>
                  <m:t>°</m:t>
                </m:r>
              </m:oMath>
            </m:oMathPara>
          </w:p>
        </w:tc>
        <w:tc>
          <w:tcPr>
            <w:tcW w:w="1570" w:type="dxa"/>
            <w:vAlign w:val="center"/>
          </w:tcPr>
          <w:p w:rsidR="00E20E96" w:rsidRDefault="00E20E96" w:rsidP="009F0820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∎</m:t>
                </m:r>
              </m:oMath>
            </m:oMathPara>
          </w:p>
        </w:tc>
      </w:tr>
      <w:tr w:rsidR="00E20E96" w:rsidTr="009F0820">
        <w:tc>
          <w:tcPr>
            <w:tcW w:w="1569" w:type="dxa"/>
            <w:vAlign w:val="center"/>
          </w:tcPr>
          <w:p w:rsidR="00E20E96" w:rsidRDefault="00E20E96" w:rsidP="009F0820">
            <w:pPr>
              <w:jc w:val="center"/>
            </w:pPr>
            <w:r>
              <w:t>Выполнено верно</w:t>
            </w:r>
          </w:p>
        </w:tc>
        <w:tc>
          <w:tcPr>
            <w:tcW w:w="1569" w:type="dxa"/>
            <w:vAlign w:val="center"/>
          </w:tcPr>
          <w:p w:rsidR="00E20E96" w:rsidRDefault="00E20E96" w:rsidP="009F0820">
            <w:pPr>
              <w:jc w:val="center"/>
            </w:pPr>
            <w:r>
              <w:t>7</w:t>
            </w:r>
          </w:p>
        </w:tc>
        <w:tc>
          <w:tcPr>
            <w:tcW w:w="1570" w:type="dxa"/>
            <w:vAlign w:val="center"/>
          </w:tcPr>
          <w:p w:rsidR="00E20E96" w:rsidRDefault="009F0820" w:rsidP="009F0820">
            <w:pPr>
              <w:jc w:val="center"/>
            </w:pPr>
            <w:r>
              <w:t>-</w:t>
            </w:r>
          </w:p>
        </w:tc>
        <w:tc>
          <w:tcPr>
            <w:tcW w:w="1570" w:type="dxa"/>
            <w:vAlign w:val="center"/>
          </w:tcPr>
          <w:p w:rsidR="00E20E96" w:rsidRDefault="00E20E96" w:rsidP="009F0820">
            <w:pPr>
              <w:jc w:val="center"/>
            </w:pPr>
            <w:r>
              <w:t>8</w:t>
            </w:r>
          </w:p>
        </w:tc>
        <w:tc>
          <w:tcPr>
            <w:tcW w:w="1570" w:type="dxa"/>
            <w:vAlign w:val="center"/>
          </w:tcPr>
          <w:p w:rsidR="00E20E96" w:rsidRDefault="00E20E96" w:rsidP="009F0820">
            <w:pPr>
              <w:jc w:val="center"/>
            </w:pPr>
            <w:r>
              <w:t>1</w:t>
            </w:r>
          </w:p>
        </w:tc>
        <w:tc>
          <w:tcPr>
            <w:tcW w:w="1570" w:type="dxa"/>
            <w:vAlign w:val="center"/>
          </w:tcPr>
          <w:p w:rsidR="00E20E96" w:rsidRDefault="00E20E96" w:rsidP="009F0820">
            <w:pPr>
              <w:jc w:val="center"/>
            </w:pPr>
            <w:r>
              <w:t>8</w:t>
            </w:r>
          </w:p>
        </w:tc>
        <w:tc>
          <w:tcPr>
            <w:tcW w:w="1570" w:type="dxa"/>
            <w:vAlign w:val="center"/>
          </w:tcPr>
          <w:p w:rsidR="00E20E96" w:rsidRDefault="00E20E96" w:rsidP="009F0820">
            <w:pPr>
              <w:jc w:val="center"/>
            </w:pPr>
            <w:r>
              <w:t>2</w:t>
            </w:r>
          </w:p>
        </w:tc>
      </w:tr>
    </w:tbl>
    <w:p w:rsidR="00E20E96" w:rsidRDefault="00E20E96"/>
    <w:p w:rsidR="00E20E96" w:rsidRDefault="00E20E96">
      <w:r>
        <w:t>Дополнительное задание (*) выполняется по желанию на отдельную оценку и при выставлении оценки за контрольную работу не учитывается.</w:t>
      </w:r>
    </w:p>
    <w:p w:rsidR="009F0820" w:rsidRDefault="009F0820"/>
    <w:p w:rsidR="009F0820" w:rsidRDefault="009F0820">
      <w:r>
        <w:t>Результаты выполнения заданий:</w:t>
      </w:r>
    </w:p>
    <w:p w:rsidR="009F0820" w:rsidRDefault="009F0820">
      <w:r>
        <w:t>Поставьте в таблицу:</w:t>
      </w:r>
    </w:p>
    <w:p w:rsidR="009F0820" w:rsidRDefault="009F0820">
      <w:r>
        <w:t>«+», если задание выполнено верно;</w:t>
      </w:r>
    </w:p>
    <w:p w:rsidR="00E20E96" w:rsidRDefault="009F0820">
      <w:r>
        <w:t>«-», если задание не выполнено.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77"/>
        <w:gridCol w:w="978"/>
        <w:gridCol w:w="979"/>
        <w:gridCol w:w="979"/>
        <w:gridCol w:w="979"/>
        <w:gridCol w:w="979"/>
        <w:gridCol w:w="979"/>
        <w:gridCol w:w="979"/>
        <w:gridCol w:w="979"/>
        <w:gridCol w:w="979"/>
        <w:gridCol w:w="975"/>
      </w:tblGrid>
      <w:tr w:rsidR="009F0820" w:rsidTr="009F0820">
        <w:trPr>
          <w:jc w:val="center"/>
        </w:trPr>
        <w:tc>
          <w:tcPr>
            <w:tcW w:w="7991" w:type="dxa"/>
            <w:gridSpan w:val="8"/>
            <w:vAlign w:val="center"/>
          </w:tcPr>
          <w:p w:rsidR="009F0820" w:rsidRDefault="009F0820" w:rsidP="009F0820">
            <w:pPr>
              <w:jc w:val="center"/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</w:rPr>
                  <m:t>°</m:t>
                </m:r>
              </m:oMath>
            </m:oMathPara>
          </w:p>
        </w:tc>
        <w:tc>
          <w:tcPr>
            <w:tcW w:w="1998" w:type="dxa"/>
            <w:gridSpan w:val="2"/>
            <w:vAlign w:val="center"/>
          </w:tcPr>
          <w:p w:rsidR="009F0820" w:rsidRDefault="009F0820" w:rsidP="009F0820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∎</m:t>
                </m:r>
              </m:oMath>
            </m:oMathPara>
          </w:p>
        </w:tc>
        <w:tc>
          <w:tcPr>
            <w:tcW w:w="999" w:type="dxa"/>
            <w:vAlign w:val="center"/>
          </w:tcPr>
          <w:p w:rsidR="009F0820" w:rsidRDefault="009F0820" w:rsidP="009F0820">
            <w:pPr>
              <w:jc w:val="center"/>
            </w:pPr>
            <w:r>
              <w:t>*</w:t>
            </w:r>
          </w:p>
        </w:tc>
      </w:tr>
      <w:tr w:rsidR="009F0820" w:rsidTr="009F0820">
        <w:trPr>
          <w:jc w:val="center"/>
        </w:trPr>
        <w:tc>
          <w:tcPr>
            <w:tcW w:w="998" w:type="dxa"/>
            <w:vAlign w:val="center"/>
          </w:tcPr>
          <w:p w:rsidR="009F0820" w:rsidRDefault="009F0820" w:rsidP="009F0820">
            <w:pPr>
              <w:jc w:val="center"/>
            </w:pPr>
            <w:r>
              <w:t>1а</w:t>
            </w:r>
          </w:p>
        </w:tc>
        <w:tc>
          <w:tcPr>
            <w:tcW w:w="999" w:type="dxa"/>
            <w:vAlign w:val="center"/>
          </w:tcPr>
          <w:p w:rsidR="009F0820" w:rsidRDefault="009F0820" w:rsidP="009F0820">
            <w:pPr>
              <w:jc w:val="center"/>
            </w:pPr>
            <w:r>
              <w:t>1б</w:t>
            </w:r>
          </w:p>
        </w:tc>
        <w:tc>
          <w:tcPr>
            <w:tcW w:w="999" w:type="dxa"/>
            <w:vAlign w:val="center"/>
          </w:tcPr>
          <w:p w:rsidR="009F0820" w:rsidRDefault="009F0820" w:rsidP="009F0820">
            <w:pPr>
              <w:jc w:val="center"/>
            </w:pPr>
            <w:r>
              <w:t>1в</w:t>
            </w:r>
          </w:p>
        </w:tc>
        <w:tc>
          <w:tcPr>
            <w:tcW w:w="999" w:type="dxa"/>
            <w:vAlign w:val="center"/>
          </w:tcPr>
          <w:p w:rsidR="009F0820" w:rsidRDefault="009F0820" w:rsidP="009F0820">
            <w:pPr>
              <w:jc w:val="center"/>
            </w:pPr>
            <w:r>
              <w:t>2а</w:t>
            </w:r>
          </w:p>
        </w:tc>
        <w:tc>
          <w:tcPr>
            <w:tcW w:w="999" w:type="dxa"/>
            <w:vAlign w:val="center"/>
          </w:tcPr>
          <w:p w:rsidR="009F0820" w:rsidRDefault="009F0820" w:rsidP="009F0820">
            <w:pPr>
              <w:jc w:val="center"/>
            </w:pPr>
            <w:r>
              <w:t>2б</w:t>
            </w:r>
          </w:p>
        </w:tc>
        <w:tc>
          <w:tcPr>
            <w:tcW w:w="999" w:type="dxa"/>
            <w:vAlign w:val="center"/>
          </w:tcPr>
          <w:p w:rsidR="009F0820" w:rsidRDefault="009F0820" w:rsidP="009F0820">
            <w:pPr>
              <w:jc w:val="center"/>
            </w:pPr>
            <w:r>
              <w:t>2в</w:t>
            </w:r>
          </w:p>
        </w:tc>
        <w:tc>
          <w:tcPr>
            <w:tcW w:w="999" w:type="dxa"/>
            <w:vAlign w:val="center"/>
          </w:tcPr>
          <w:p w:rsidR="009F0820" w:rsidRDefault="009F0820" w:rsidP="009F0820">
            <w:pPr>
              <w:jc w:val="center"/>
            </w:pPr>
            <w:r>
              <w:t>3а</w:t>
            </w:r>
          </w:p>
        </w:tc>
        <w:tc>
          <w:tcPr>
            <w:tcW w:w="999" w:type="dxa"/>
            <w:vAlign w:val="center"/>
          </w:tcPr>
          <w:p w:rsidR="009F0820" w:rsidRDefault="009F0820" w:rsidP="009F0820">
            <w:pPr>
              <w:jc w:val="center"/>
            </w:pPr>
            <w:r>
              <w:t>3б</w:t>
            </w:r>
          </w:p>
        </w:tc>
        <w:tc>
          <w:tcPr>
            <w:tcW w:w="999" w:type="dxa"/>
            <w:vAlign w:val="center"/>
          </w:tcPr>
          <w:p w:rsidR="009F0820" w:rsidRDefault="009F0820" w:rsidP="009F0820">
            <w:pPr>
              <w:jc w:val="center"/>
            </w:pPr>
            <w:r>
              <w:t>4а</w:t>
            </w:r>
          </w:p>
        </w:tc>
        <w:tc>
          <w:tcPr>
            <w:tcW w:w="999" w:type="dxa"/>
            <w:vAlign w:val="center"/>
          </w:tcPr>
          <w:p w:rsidR="009F0820" w:rsidRDefault="009F0820" w:rsidP="009F0820">
            <w:pPr>
              <w:jc w:val="center"/>
            </w:pPr>
            <w:r>
              <w:t>4б</w:t>
            </w:r>
          </w:p>
        </w:tc>
        <w:tc>
          <w:tcPr>
            <w:tcW w:w="999" w:type="dxa"/>
            <w:vAlign w:val="center"/>
          </w:tcPr>
          <w:p w:rsidR="009F0820" w:rsidRDefault="009F0820" w:rsidP="009F0820">
            <w:pPr>
              <w:jc w:val="center"/>
            </w:pPr>
            <w:r>
              <w:t>5</w:t>
            </w:r>
          </w:p>
        </w:tc>
      </w:tr>
      <w:tr w:rsidR="009F0820" w:rsidTr="009F0820">
        <w:trPr>
          <w:jc w:val="center"/>
        </w:trPr>
        <w:tc>
          <w:tcPr>
            <w:tcW w:w="998" w:type="dxa"/>
            <w:vAlign w:val="center"/>
          </w:tcPr>
          <w:p w:rsidR="009F0820" w:rsidRDefault="009F0820" w:rsidP="009F0820">
            <w:pPr>
              <w:jc w:val="center"/>
            </w:pPr>
          </w:p>
        </w:tc>
        <w:tc>
          <w:tcPr>
            <w:tcW w:w="999" w:type="dxa"/>
            <w:vAlign w:val="center"/>
          </w:tcPr>
          <w:p w:rsidR="009F0820" w:rsidRDefault="009F0820" w:rsidP="009F0820">
            <w:pPr>
              <w:jc w:val="center"/>
            </w:pPr>
          </w:p>
        </w:tc>
        <w:tc>
          <w:tcPr>
            <w:tcW w:w="999" w:type="dxa"/>
            <w:vAlign w:val="center"/>
          </w:tcPr>
          <w:p w:rsidR="009F0820" w:rsidRDefault="009F0820" w:rsidP="009F0820">
            <w:pPr>
              <w:jc w:val="center"/>
            </w:pPr>
          </w:p>
        </w:tc>
        <w:tc>
          <w:tcPr>
            <w:tcW w:w="999" w:type="dxa"/>
            <w:vAlign w:val="center"/>
          </w:tcPr>
          <w:p w:rsidR="009F0820" w:rsidRDefault="009F0820" w:rsidP="009F0820">
            <w:pPr>
              <w:jc w:val="center"/>
            </w:pPr>
          </w:p>
        </w:tc>
        <w:tc>
          <w:tcPr>
            <w:tcW w:w="999" w:type="dxa"/>
            <w:vAlign w:val="center"/>
          </w:tcPr>
          <w:p w:rsidR="009F0820" w:rsidRDefault="009F0820" w:rsidP="009F0820">
            <w:pPr>
              <w:jc w:val="center"/>
            </w:pPr>
          </w:p>
        </w:tc>
        <w:tc>
          <w:tcPr>
            <w:tcW w:w="999" w:type="dxa"/>
            <w:vAlign w:val="center"/>
          </w:tcPr>
          <w:p w:rsidR="009F0820" w:rsidRDefault="009F0820" w:rsidP="009F0820">
            <w:pPr>
              <w:jc w:val="center"/>
            </w:pPr>
          </w:p>
        </w:tc>
        <w:tc>
          <w:tcPr>
            <w:tcW w:w="999" w:type="dxa"/>
            <w:vAlign w:val="center"/>
          </w:tcPr>
          <w:p w:rsidR="009F0820" w:rsidRDefault="009F0820" w:rsidP="009F0820">
            <w:pPr>
              <w:jc w:val="center"/>
            </w:pPr>
          </w:p>
        </w:tc>
        <w:tc>
          <w:tcPr>
            <w:tcW w:w="999" w:type="dxa"/>
            <w:vAlign w:val="center"/>
          </w:tcPr>
          <w:p w:rsidR="009F0820" w:rsidRDefault="009F0820" w:rsidP="009F0820">
            <w:pPr>
              <w:jc w:val="center"/>
            </w:pPr>
          </w:p>
        </w:tc>
        <w:tc>
          <w:tcPr>
            <w:tcW w:w="999" w:type="dxa"/>
            <w:vAlign w:val="center"/>
          </w:tcPr>
          <w:p w:rsidR="009F0820" w:rsidRDefault="009F0820" w:rsidP="009F0820">
            <w:pPr>
              <w:jc w:val="center"/>
            </w:pPr>
          </w:p>
        </w:tc>
        <w:tc>
          <w:tcPr>
            <w:tcW w:w="999" w:type="dxa"/>
            <w:vAlign w:val="center"/>
          </w:tcPr>
          <w:p w:rsidR="009F0820" w:rsidRDefault="009F0820" w:rsidP="009F0820">
            <w:pPr>
              <w:jc w:val="center"/>
            </w:pPr>
          </w:p>
        </w:tc>
        <w:tc>
          <w:tcPr>
            <w:tcW w:w="999" w:type="dxa"/>
            <w:vAlign w:val="center"/>
          </w:tcPr>
          <w:p w:rsidR="009F0820" w:rsidRDefault="009F0820" w:rsidP="009F0820">
            <w:pPr>
              <w:jc w:val="center"/>
            </w:pPr>
          </w:p>
        </w:tc>
      </w:tr>
    </w:tbl>
    <w:p w:rsidR="009F0820" w:rsidRDefault="009F0820" w:rsidP="0049197C"/>
    <w:sectPr w:rsidR="009F0820" w:rsidSect="001673B7">
      <w:pgSz w:w="11906" w:h="16838"/>
      <w:pgMar w:top="360" w:right="567" w:bottom="180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2508" w:rsidRDefault="00C52508">
      <w:r>
        <w:separator/>
      </w:r>
    </w:p>
  </w:endnote>
  <w:endnote w:type="continuationSeparator" w:id="0">
    <w:p w:rsidR="00C52508" w:rsidRDefault="00C52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2508" w:rsidRDefault="00C52508">
      <w:r>
        <w:separator/>
      </w:r>
    </w:p>
  </w:footnote>
  <w:footnote w:type="continuationSeparator" w:id="0">
    <w:p w:rsidR="00C52508" w:rsidRDefault="00C525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0278C9"/>
    <w:multiLevelType w:val="hybridMultilevel"/>
    <w:tmpl w:val="BEC62498"/>
    <w:lvl w:ilvl="0" w:tplc="B6FED0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672230"/>
    <w:multiLevelType w:val="singleLevel"/>
    <w:tmpl w:val="9962BD5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2">
    <w:nsid w:val="69A353FB"/>
    <w:multiLevelType w:val="hybridMultilevel"/>
    <w:tmpl w:val="17EACAA6"/>
    <w:lvl w:ilvl="0" w:tplc="B6FED0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6966EE"/>
    <w:multiLevelType w:val="singleLevel"/>
    <w:tmpl w:val="9962BD5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ACE"/>
    <w:rsid w:val="00004DFA"/>
    <w:rsid w:val="000562D8"/>
    <w:rsid w:val="00091225"/>
    <w:rsid w:val="00131C97"/>
    <w:rsid w:val="001673B7"/>
    <w:rsid w:val="00196BAF"/>
    <w:rsid w:val="001D6CAF"/>
    <w:rsid w:val="002279E0"/>
    <w:rsid w:val="00291452"/>
    <w:rsid w:val="002B06A9"/>
    <w:rsid w:val="002B5DC7"/>
    <w:rsid w:val="00327865"/>
    <w:rsid w:val="00355063"/>
    <w:rsid w:val="003E4888"/>
    <w:rsid w:val="0049197C"/>
    <w:rsid w:val="0049645E"/>
    <w:rsid w:val="004B04D4"/>
    <w:rsid w:val="00522B8F"/>
    <w:rsid w:val="005A4545"/>
    <w:rsid w:val="005B0241"/>
    <w:rsid w:val="005C12C8"/>
    <w:rsid w:val="005D0356"/>
    <w:rsid w:val="006426A8"/>
    <w:rsid w:val="00672C3D"/>
    <w:rsid w:val="006A0939"/>
    <w:rsid w:val="006E7298"/>
    <w:rsid w:val="007B00A7"/>
    <w:rsid w:val="007B5443"/>
    <w:rsid w:val="00823ACE"/>
    <w:rsid w:val="008C221A"/>
    <w:rsid w:val="00910F6B"/>
    <w:rsid w:val="00943645"/>
    <w:rsid w:val="00946B34"/>
    <w:rsid w:val="009B3C77"/>
    <w:rsid w:val="009F0820"/>
    <w:rsid w:val="00A1146A"/>
    <w:rsid w:val="00AA6221"/>
    <w:rsid w:val="00B013FC"/>
    <w:rsid w:val="00B53A63"/>
    <w:rsid w:val="00BB2878"/>
    <w:rsid w:val="00BE2C18"/>
    <w:rsid w:val="00C52508"/>
    <w:rsid w:val="00C70940"/>
    <w:rsid w:val="00CB0565"/>
    <w:rsid w:val="00CD5AFF"/>
    <w:rsid w:val="00CE109E"/>
    <w:rsid w:val="00D8499C"/>
    <w:rsid w:val="00DC3096"/>
    <w:rsid w:val="00DC3B6A"/>
    <w:rsid w:val="00E20E96"/>
    <w:rsid w:val="00EA511F"/>
    <w:rsid w:val="00F24E7A"/>
    <w:rsid w:val="00F45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7CEF2D7-5F69-4737-BDC7-2A4CD3580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autoRedefine/>
    <w:qFormat/>
    <w:rsid w:val="00355063"/>
    <w:pPr>
      <w:keepNext/>
      <w:autoSpaceDE w:val="0"/>
      <w:autoSpaceDN w:val="0"/>
      <w:jc w:val="center"/>
      <w:outlineLvl w:val="0"/>
    </w:pPr>
    <w:rPr>
      <w:b/>
      <w:bCs/>
      <w:sz w:val="28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23A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2B06A9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2B06A9"/>
    <w:pPr>
      <w:tabs>
        <w:tab w:val="center" w:pos="4677"/>
        <w:tab w:val="right" w:pos="9355"/>
      </w:tabs>
    </w:pPr>
  </w:style>
  <w:style w:type="character" w:styleId="a6">
    <w:name w:val="Placeholder Text"/>
    <w:basedOn w:val="a0"/>
    <w:uiPriority w:val="99"/>
    <w:semiHidden/>
    <w:rsid w:val="00291452"/>
    <w:rPr>
      <w:color w:val="808080"/>
    </w:rPr>
  </w:style>
  <w:style w:type="paragraph" w:styleId="a7">
    <w:name w:val="Balloon Text"/>
    <w:basedOn w:val="a"/>
    <w:link w:val="a8"/>
    <w:rsid w:val="0029145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29145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914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DE3FF-5C4B-49ED-AB07-1CB214A24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Контрольная работа № 4</vt:lpstr>
    </vt:vector>
  </TitlesOfParts>
  <Company>ххх</Company>
  <LinksUpToDate>false</LinksUpToDate>
  <CharactersWithSpaces>1908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Контрольная работа № 4</dc:title>
  <dc:creator>Игорь</dc:creator>
  <cp:lastModifiedBy>RePack by Diakov</cp:lastModifiedBy>
  <cp:revision>3</cp:revision>
  <cp:lastPrinted>2014-12-21T22:05:00Z</cp:lastPrinted>
  <dcterms:created xsi:type="dcterms:W3CDTF">2019-06-21T21:15:00Z</dcterms:created>
  <dcterms:modified xsi:type="dcterms:W3CDTF">2019-06-21T21:15:00Z</dcterms:modified>
</cp:coreProperties>
</file>